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4AE" w:rsidRDefault="00B114AE" w:rsidP="00B114AE">
      <w:pPr>
        <w:pStyle w:val="ab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D515FD">
        <w:rPr>
          <w:rFonts w:ascii="Times New Roman" w:hAnsi="Times New Roman"/>
          <w:sz w:val="24"/>
          <w:szCs w:val="24"/>
        </w:rPr>
        <w:t>3</w:t>
      </w:r>
      <w:bookmarkStart w:id="0" w:name="_GoBack"/>
      <w:bookmarkEnd w:id="0"/>
    </w:p>
    <w:p w:rsidR="00B114AE" w:rsidRDefault="00B114AE" w:rsidP="00B114AE">
      <w:pPr>
        <w:pStyle w:val="ab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пояснительной записке</w:t>
      </w:r>
    </w:p>
    <w:p w:rsidR="00B114AE" w:rsidRDefault="00B114AE" w:rsidP="00142FD2">
      <w:pPr>
        <w:ind w:right="564"/>
        <w:jc w:val="center"/>
        <w:rPr>
          <w:b/>
          <w:bCs/>
          <w:sz w:val="24"/>
        </w:rPr>
      </w:pPr>
    </w:p>
    <w:p w:rsidR="00142FD2" w:rsidRPr="00FF5AFE" w:rsidRDefault="00142FD2" w:rsidP="00142FD2">
      <w:pPr>
        <w:ind w:right="564"/>
        <w:jc w:val="center"/>
        <w:rPr>
          <w:b/>
          <w:bCs/>
          <w:sz w:val="24"/>
        </w:rPr>
      </w:pPr>
      <w:r w:rsidRPr="00FF5AFE">
        <w:rPr>
          <w:b/>
          <w:bCs/>
          <w:sz w:val="24"/>
        </w:rPr>
        <w:t xml:space="preserve">Исполнение расходов бюджета города Югорска по муниципальным программам города Югорска </w:t>
      </w:r>
    </w:p>
    <w:p w:rsidR="00142FD2" w:rsidRPr="00FF5AFE" w:rsidRDefault="00142FD2" w:rsidP="00142FD2">
      <w:pPr>
        <w:ind w:right="564"/>
        <w:jc w:val="center"/>
        <w:rPr>
          <w:b/>
          <w:bCs/>
          <w:sz w:val="24"/>
        </w:rPr>
      </w:pPr>
    </w:p>
    <w:p w:rsidR="00142FD2" w:rsidRDefault="00B114AE" w:rsidP="00142FD2">
      <w:pPr>
        <w:ind w:right="564"/>
        <w:jc w:val="right"/>
        <w:rPr>
          <w:bCs/>
          <w:sz w:val="24"/>
        </w:rPr>
      </w:pPr>
      <w:r>
        <w:rPr>
          <w:bCs/>
          <w:sz w:val="24"/>
        </w:rPr>
        <w:t xml:space="preserve">  </w:t>
      </w:r>
      <w:r w:rsidR="00521CAC">
        <w:rPr>
          <w:bCs/>
          <w:sz w:val="24"/>
        </w:rPr>
        <w:t>тыс.</w:t>
      </w:r>
      <w:r w:rsidR="00062A2E">
        <w:rPr>
          <w:bCs/>
          <w:sz w:val="24"/>
        </w:rPr>
        <w:t xml:space="preserve"> </w:t>
      </w:r>
      <w:r w:rsidR="00683EC6">
        <w:rPr>
          <w:bCs/>
          <w:sz w:val="24"/>
        </w:rPr>
        <w:t>р</w:t>
      </w:r>
      <w:r w:rsidR="00142FD2" w:rsidRPr="00FF5AFE">
        <w:rPr>
          <w:bCs/>
          <w:sz w:val="24"/>
        </w:rPr>
        <w:t>ублей</w:t>
      </w:r>
    </w:p>
    <w:tbl>
      <w:tblPr>
        <w:tblW w:w="15583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37"/>
        <w:gridCol w:w="1559"/>
        <w:gridCol w:w="1985"/>
        <w:gridCol w:w="1843"/>
        <w:gridCol w:w="1559"/>
      </w:tblGrid>
      <w:tr w:rsidR="00B114AE" w:rsidRPr="00B114AE" w:rsidTr="00B114AE">
        <w:trPr>
          <w:trHeight w:val="855"/>
          <w:tblHeader/>
        </w:trPr>
        <w:tc>
          <w:tcPr>
            <w:tcW w:w="8637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114AE">
              <w:rPr>
                <w:b/>
                <w:bCs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114AE">
              <w:rPr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114AE">
              <w:rPr>
                <w:b/>
                <w:bCs/>
                <w:sz w:val="24"/>
                <w:szCs w:val="24"/>
                <w:lang w:eastAsia="ru-RU"/>
              </w:rPr>
              <w:t>Уточненный план на год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114AE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114AE">
              <w:rPr>
                <w:b/>
                <w:bCs/>
                <w:sz w:val="24"/>
                <w:szCs w:val="24"/>
                <w:lang w:eastAsia="ru-RU"/>
              </w:rPr>
              <w:t>%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исполнения</w:t>
            </w:r>
          </w:p>
        </w:tc>
      </w:tr>
      <w:tr w:rsidR="00B114AE" w:rsidRPr="00B114AE" w:rsidTr="00B114AE">
        <w:trPr>
          <w:trHeight w:val="255"/>
          <w:tblHeader/>
        </w:trPr>
        <w:tc>
          <w:tcPr>
            <w:tcW w:w="8637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114AE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114AE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B114AE" w:rsidRPr="00B114AE" w:rsidTr="00B114AE">
        <w:trPr>
          <w:trHeight w:val="255"/>
        </w:trPr>
        <w:tc>
          <w:tcPr>
            <w:tcW w:w="8637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B114AE">
              <w:rPr>
                <w:sz w:val="24"/>
                <w:szCs w:val="24"/>
                <w:lang w:eastAsia="ru-RU"/>
              </w:rPr>
              <w:t>Отдых и оздоровление детей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18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483</w:t>
            </w:r>
            <w:r w:rsidR="001A5113">
              <w:rPr>
                <w:sz w:val="24"/>
                <w:szCs w:val="24"/>
                <w:lang w:eastAsia="ru-RU"/>
              </w:rPr>
              <w:t>,</w:t>
            </w:r>
            <w:r w:rsidRPr="00B114AE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787EA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4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730</w:t>
            </w:r>
            <w:r w:rsidR="001A5113">
              <w:rPr>
                <w:sz w:val="24"/>
                <w:szCs w:val="24"/>
                <w:lang w:eastAsia="ru-RU"/>
              </w:rPr>
              <w:t>,</w:t>
            </w:r>
            <w:r w:rsidR="00787EA4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25,6</w:t>
            </w:r>
          </w:p>
        </w:tc>
      </w:tr>
      <w:tr w:rsidR="00B114AE" w:rsidRPr="00B114AE" w:rsidTr="00B114AE">
        <w:trPr>
          <w:trHeight w:val="255"/>
        </w:trPr>
        <w:tc>
          <w:tcPr>
            <w:tcW w:w="8637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B114AE">
              <w:rPr>
                <w:sz w:val="24"/>
                <w:szCs w:val="24"/>
                <w:lang w:eastAsia="ru-RU"/>
              </w:rPr>
              <w:t>Развитие образования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1 883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015</w:t>
            </w:r>
            <w:r w:rsidR="001A5113">
              <w:rPr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267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771</w:t>
            </w:r>
            <w:r w:rsidR="001A5113">
              <w:rPr>
                <w:sz w:val="24"/>
                <w:szCs w:val="24"/>
                <w:lang w:eastAsia="ru-RU"/>
              </w:rPr>
              <w:t>,</w:t>
            </w:r>
            <w:r w:rsidRPr="00B114AE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14,2</w:t>
            </w:r>
          </w:p>
        </w:tc>
      </w:tr>
      <w:tr w:rsidR="00B114AE" w:rsidRPr="00B114AE" w:rsidTr="00B114AE">
        <w:trPr>
          <w:trHeight w:val="255"/>
        </w:trPr>
        <w:tc>
          <w:tcPr>
            <w:tcW w:w="8637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B114AE">
              <w:rPr>
                <w:sz w:val="24"/>
                <w:szCs w:val="24"/>
                <w:lang w:eastAsia="ru-RU"/>
              </w:rPr>
              <w:t>Культурное пространство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238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368</w:t>
            </w:r>
            <w:r w:rsidR="001A5113">
              <w:rPr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787EA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44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493</w:t>
            </w:r>
            <w:r w:rsidR="001A5113">
              <w:rPr>
                <w:sz w:val="24"/>
                <w:szCs w:val="24"/>
                <w:lang w:eastAsia="ru-RU"/>
              </w:rPr>
              <w:t>,</w:t>
            </w:r>
            <w:r w:rsidR="00787EA4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18,7</w:t>
            </w:r>
          </w:p>
        </w:tc>
      </w:tr>
      <w:tr w:rsidR="00B114AE" w:rsidRPr="00B114AE" w:rsidTr="00B114AE">
        <w:trPr>
          <w:trHeight w:val="255"/>
        </w:trPr>
        <w:tc>
          <w:tcPr>
            <w:tcW w:w="8637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B114AE">
              <w:rPr>
                <w:sz w:val="24"/>
                <w:szCs w:val="24"/>
                <w:lang w:eastAsia="ru-RU"/>
              </w:rPr>
              <w:t>Развитие физической культуры и спорта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101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427</w:t>
            </w:r>
            <w:r w:rsidR="001A5113">
              <w:rPr>
                <w:sz w:val="24"/>
                <w:szCs w:val="24"/>
                <w:lang w:eastAsia="ru-RU"/>
              </w:rPr>
              <w:t>,</w:t>
            </w:r>
            <w:r w:rsidRPr="00B114AE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17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244</w:t>
            </w:r>
            <w:r w:rsidR="001A5113">
              <w:rPr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17,0</w:t>
            </w:r>
          </w:p>
        </w:tc>
      </w:tr>
      <w:tr w:rsidR="00B114AE" w:rsidRPr="00B114AE" w:rsidTr="00B114AE">
        <w:trPr>
          <w:trHeight w:val="255"/>
        </w:trPr>
        <w:tc>
          <w:tcPr>
            <w:tcW w:w="8637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B114AE">
              <w:rPr>
                <w:sz w:val="24"/>
                <w:szCs w:val="24"/>
                <w:lang w:eastAsia="ru-RU"/>
              </w:rPr>
              <w:t>Молодежная политика и организация временного трудоустройства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51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873</w:t>
            </w:r>
            <w:r w:rsidR="001A5113">
              <w:rPr>
                <w:sz w:val="24"/>
                <w:szCs w:val="24"/>
                <w:lang w:eastAsia="ru-RU"/>
              </w:rPr>
              <w:t>,</w:t>
            </w:r>
            <w:r w:rsidRPr="00B114AE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10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233</w:t>
            </w:r>
            <w:r w:rsidR="001A5113">
              <w:rPr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19,7</w:t>
            </w:r>
          </w:p>
        </w:tc>
      </w:tr>
      <w:tr w:rsidR="00B114AE" w:rsidRPr="00B114AE" w:rsidTr="00B114AE">
        <w:trPr>
          <w:trHeight w:val="255"/>
        </w:trPr>
        <w:tc>
          <w:tcPr>
            <w:tcW w:w="8637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B114AE">
              <w:rPr>
                <w:sz w:val="24"/>
                <w:szCs w:val="24"/>
                <w:lang w:eastAsia="ru-RU"/>
              </w:rPr>
              <w:t>Развитие жилищной сферы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97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553</w:t>
            </w:r>
            <w:r w:rsidR="001A5113">
              <w:rPr>
                <w:sz w:val="24"/>
                <w:szCs w:val="24"/>
                <w:lang w:eastAsia="ru-RU"/>
              </w:rPr>
              <w:t>,</w:t>
            </w:r>
            <w:r w:rsidRPr="00B114AE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114AE" w:rsidRPr="00B114AE" w:rsidTr="00B114AE">
        <w:trPr>
          <w:trHeight w:val="255"/>
        </w:trPr>
        <w:tc>
          <w:tcPr>
            <w:tcW w:w="8637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B114AE">
              <w:rPr>
                <w:sz w:val="24"/>
                <w:szCs w:val="24"/>
                <w:lang w:eastAsia="ru-RU"/>
              </w:rPr>
              <w:t>Развитие жилищно-коммунального комплекса и повышение энергетической эффективности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251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379</w:t>
            </w:r>
            <w:r w:rsidR="001A5113">
              <w:rPr>
                <w:sz w:val="24"/>
                <w:szCs w:val="24"/>
                <w:lang w:eastAsia="ru-RU"/>
              </w:rPr>
              <w:t>,</w:t>
            </w:r>
            <w:r w:rsidRPr="00B114AE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14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619</w:t>
            </w:r>
            <w:r w:rsidR="001A5113">
              <w:rPr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5,8</w:t>
            </w:r>
          </w:p>
        </w:tc>
      </w:tr>
      <w:tr w:rsidR="00B114AE" w:rsidRPr="00B114AE" w:rsidTr="00B114AE">
        <w:trPr>
          <w:trHeight w:val="255"/>
        </w:trPr>
        <w:tc>
          <w:tcPr>
            <w:tcW w:w="8637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B114AE">
              <w:rPr>
                <w:sz w:val="24"/>
                <w:szCs w:val="24"/>
                <w:lang w:eastAsia="ru-RU"/>
              </w:rPr>
              <w:t>Автомобильные дороги, транспорт и городская среда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787EA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238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852</w:t>
            </w:r>
            <w:r w:rsidR="001A5113">
              <w:rPr>
                <w:sz w:val="24"/>
                <w:szCs w:val="24"/>
                <w:lang w:eastAsia="ru-RU"/>
              </w:rPr>
              <w:t>,</w:t>
            </w:r>
            <w:r w:rsidR="00787EA4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24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165</w:t>
            </w:r>
            <w:r w:rsidR="001A5113">
              <w:rPr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10,1</w:t>
            </w:r>
          </w:p>
        </w:tc>
      </w:tr>
      <w:tr w:rsidR="00B114AE" w:rsidRPr="00B114AE" w:rsidTr="00B114AE">
        <w:trPr>
          <w:trHeight w:val="255"/>
        </w:trPr>
        <w:tc>
          <w:tcPr>
            <w:tcW w:w="8637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B114AE">
              <w:rPr>
                <w:sz w:val="24"/>
                <w:szCs w:val="24"/>
                <w:lang w:eastAsia="ru-RU"/>
              </w:rPr>
              <w:t>Управление муниципальным имуществом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52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345</w:t>
            </w:r>
            <w:r w:rsidR="001A5113">
              <w:rPr>
                <w:sz w:val="24"/>
                <w:szCs w:val="24"/>
                <w:lang w:eastAsia="ru-RU"/>
              </w:rPr>
              <w:t>,</w:t>
            </w:r>
            <w:r w:rsidRPr="00B114AE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17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880</w:t>
            </w:r>
            <w:r w:rsidR="001A5113">
              <w:rPr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34,2</w:t>
            </w:r>
          </w:p>
        </w:tc>
      </w:tr>
      <w:tr w:rsidR="00B114AE" w:rsidRPr="00B114AE" w:rsidTr="00B114AE">
        <w:trPr>
          <w:trHeight w:val="255"/>
        </w:trPr>
        <w:tc>
          <w:tcPr>
            <w:tcW w:w="8637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B114AE">
              <w:rPr>
                <w:sz w:val="24"/>
                <w:szCs w:val="24"/>
                <w:lang w:eastAsia="ru-RU"/>
              </w:rPr>
              <w:t>Охрана окружающей среды, использование и защита городских лесов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25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666</w:t>
            </w:r>
            <w:r w:rsidR="001A5113">
              <w:rPr>
                <w:sz w:val="24"/>
                <w:szCs w:val="24"/>
                <w:lang w:eastAsia="ru-RU"/>
              </w:rPr>
              <w:t>,</w:t>
            </w:r>
            <w:r w:rsidRPr="00B114AE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6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959</w:t>
            </w:r>
            <w:r w:rsidR="001A5113">
              <w:rPr>
                <w:sz w:val="24"/>
                <w:szCs w:val="24"/>
                <w:lang w:eastAsia="ru-RU"/>
              </w:rPr>
              <w:t>,</w:t>
            </w:r>
            <w:r w:rsidRPr="00B114AE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27,1</w:t>
            </w:r>
          </w:p>
        </w:tc>
      </w:tr>
      <w:tr w:rsidR="00B114AE" w:rsidRPr="00B114AE" w:rsidTr="00B114AE">
        <w:trPr>
          <w:trHeight w:val="255"/>
        </w:trPr>
        <w:tc>
          <w:tcPr>
            <w:tcW w:w="8637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B114AE">
              <w:rPr>
                <w:sz w:val="24"/>
                <w:szCs w:val="24"/>
                <w:lang w:eastAsia="ru-RU"/>
              </w:rPr>
              <w:t>Доступная среда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20</w:t>
            </w:r>
            <w:r w:rsidR="001A5113">
              <w:rPr>
                <w:sz w:val="24"/>
                <w:szCs w:val="24"/>
                <w:lang w:eastAsia="ru-RU"/>
              </w:rPr>
              <w:t>,</w:t>
            </w:r>
            <w:r w:rsidRPr="00B114AE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4,0</w:t>
            </w:r>
          </w:p>
        </w:tc>
      </w:tr>
      <w:tr w:rsidR="00B114AE" w:rsidRPr="00B114AE" w:rsidTr="00B114AE">
        <w:trPr>
          <w:trHeight w:val="255"/>
        </w:trPr>
        <w:tc>
          <w:tcPr>
            <w:tcW w:w="8637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B114AE">
              <w:rPr>
                <w:sz w:val="24"/>
                <w:szCs w:val="24"/>
                <w:lang w:eastAsia="ru-RU"/>
              </w:rPr>
              <w:t>Социально-экономическое развитие и муниципальное управление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443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648</w:t>
            </w:r>
            <w:r w:rsidR="001A5113">
              <w:rPr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128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156</w:t>
            </w:r>
            <w:r w:rsidR="001A5113">
              <w:rPr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28,9</w:t>
            </w:r>
          </w:p>
        </w:tc>
      </w:tr>
      <w:tr w:rsidR="00B114AE" w:rsidRPr="00B114AE" w:rsidTr="00B114AE">
        <w:trPr>
          <w:trHeight w:val="255"/>
        </w:trPr>
        <w:tc>
          <w:tcPr>
            <w:tcW w:w="8637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B114AE">
              <w:rPr>
                <w:sz w:val="24"/>
                <w:szCs w:val="24"/>
                <w:lang w:eastAsia="ru-RU"/>
              </w:rPr>
              <w:t>Развитие информационного общества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3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160</w:t>
            </w:r>
            <w:r w:rsidR="001A5113">
              <w:rPr>
                <w:sz w:val="24"/>
                <w:szCs w:val="24"/>
                <w:lang w:eastAsia="ru-RU"/>
              </w:rPr>
              <w:t>,</w:t>
            </w:r>
            <w:r w:rsidRPr="00B114AE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102</w:t>
            </w:r>
            <w:r w:rsidR="001A5113">
              <w:rPr>
                <w:sz w:val="24"/>
                <w:szCs w:val="24"/>
                <w:lang w:eastAsia="ru-RU"/>
              </w:rPr>
              <w:t>,</w:t>
            </w:r>
            <w:r w:rsidRPr="00B114AE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3,2</w:t>
            </w:r>
          </w:p>
        </w:tc>
      </w:tr>
      <w:tr w:rsidR="00B114AE" w:rsidRPr="00B114AE" w:rsidTr="00B114AE">
        <w:trPr>
          <w:trHeight w:val="255"/>
        </w:trPr>
        <w:tc>
          <w:tcPr>
            <w:tcW w:w="8637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B114AE">
              <w:rPr>
                <w:sz w:val="24"/>
                <w:szCs w:val="24"/>
                <w:lang w:eastAsia="ru-RU"/>
              </w:rPr>
              <w:t xml:space="preserve">Управление муниципальными </w:t>
            </w:r>
            <w:r w:rsidRPr="00B114AE">
              <w:rPr>
                <w:sz w:val="24"/>
                <w:szCs w:val="24"/>
                <w:lang w:eastAsia="ru-RU"/>
              </w:rPr>
              <w:lastRenderedPageBreak/>
              <w:t>финансами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lastRenderedPageBreak/>
              <w:t>1400000000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65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379</w:t>
            </w:r>
            <w:r w:rsidR="001A5113">
              <w:rPr>
                <w:sz w:val="24"/>
                <w:szCs w:val="24"/>
                <w:lang w:eastAsia="ru-RU"/>
              </w:rPr>
              <w:t>,</w:t>
            </w:r>
            <w:r w:rsidRPr="00B114AE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14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486</w:t>
            </w:r>
            <w:r w:rsidR="001A5113">
              <w:rPr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22,2</w:t>
            </w:r>
          </w:p>
        </w:tc>
      </w:tr>
      <w:tr w:rsidR="00B114AE" w:rsidRPr="00B114AE" w:rsidTr="00B114AE">
        <w:trPr>
          <w:trHeight w:val="255"/>
        </w:trPr>
        <w:tc>
          <w:tcPr>
            <w:tcW w:w="8637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B114AE">
              <w:rPr>
                <w:sz w:val="24"/>
                <w:szCs w:val="24"/>
                <w:lang w:eastAsia="ru-RU"/>
              </w:rPr>
              <w:t>Профилактика правонарушений, противодействие коррупции и незаконному обороту наркотиков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9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048</w:t>
            </w:r>
            <w:r w:rsidR="001A5113">
              <w:rPr>
                <w:sz w:val="24"/>
                <w:szCs w:val="24"/>
                <w:lang w:eastAsia="ru-RU"/>
              </w:rPr>
              <w:t>,</w:t>
            </w:r>
            <w:r w:rsidRPr="00B114AE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464</w:t>
            </w:r>
            <w:r w:rsidR="001A5113">
              <w:rPr>
                <w:sz w:val="24"/>
                <w:szCs w:val="24"/>
                <w:lang w:eastAsia="ru-RU"/>
              </w:rPr>
              <w:t>,</w:t>
            </w:r>
            <w:r w:rsidRPr="00B114AE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16,2</w:t>
            </w:r>
          </w:p>
        </w:tc>
      </w:tr>
      <w:tr w:rsidR="00B114AE" w:rsidRPr="00B114AE" w:rsidTr="00B114AE">
        <w:trPr>
          <w:trHeight w:val="255"/>
        </w:trPr>
        <w:tc>
          <w:tcPr>
            <w:tcW w:w="8637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B114AE">
              <w:rPr>
                <w:sz w:val="24"/>
                <w:szCs w:val="24"/>
                <w:lang w:eastAsia="ru-RU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21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166</w:t>
            </w:r>
            <w:r w:rsidR="001A5113">
              <w:rPr>
                <w:sz w:val="24"/>
                <w:szCs w:val="24"/>
                <w:lang w:eastAsia="ru-RU"/>
              </w:rPr>
              <w:t>,</w:t>
            </w:r>
            <w:r w:rsidRPr="00B114AE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6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586</w:t>
            </w:r>
            <w:r w:rsidR="001A5113">
              <w:rPr>
                <w:sz w:val="24"/>
                <w:szCs w:val="24"/>
                <w:lang w:eastAsia="ru-RU"/>
              </w:rPr>
              <w:t>,</w:t>
            </w:r>
            <w:r w:rsidRPr="00B114AE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31,1</w:t>
            </w:r>
          </w:p>
        </w:tc>
      </w:tr>
      <w:tr w:rsidR="00B114AE" w:rsidRPr="00B114AE" w:rsidTr="00B114AE">
        <w:trPr>
          <w:trHeight w:val="255"/>
        </w:trPr>
        <w:tc>
          <w:tcPr>
            <w:tcW w:w="8637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B114AE">
              <w:rPr>
                <w:sz w:val="24"/>
                <w:szCs w:val="24"/>
                <w:lang w:eastAsia="ru-RU"/>
              </w:rPr>
              <w:t>Развитие муниципальной службы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435</w:t>
            </w:r>
            <w:r w:rsidR="001A5113">
              <w:rPr>
                <w:sz w:val="24"/>
                <w:szCs w:val="24"/>
                <w:lang w:eastAsia="ru-RU"/>
              </w:rPr>
              <w:t>,</w:t>
            </w:r>
            <w:r w:rsidRPr="00B114AE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114AE" w:rsidRPr="00B114AE" w:rsidTr="00B114AE">
        <w:trPr>
          <w:trHeight w:val="255"/>
        </w:trPr>
        <w:tc>
          <w:tcPr>
            <w:tcW w:w="8637" w:type="dxa"/>
            <w:shd w:val="clear" w:color="auto" w:fill="auto"/>
            <w:noWrap/>
            <w:vAlign w:val="bottom"/>
            <w:hideMark/>
          </w:tcPr>
          <w:p w:rsidR="00B114AE" w:rsidRPr="00B114AE" w:rsidRDefault="00B114AE" w:rsidP="00B114A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114AE">
              <w:rPr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114AE">
              <w:rPr>
                <w:b/>
                <w:bCs/>
                <w:sz w:val="24"/>
                <w:szCs w:val="24"/>
                <w:lang w:eastAsia="ru-RU"/>
              </w:rPr>
              <w:t>3 502</w:t>
            </w:r>
            <w:r w:rsidR="001A5113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B114AE">
              <w:rPr>
                <w:b/>
                <w:bCs/>
                <w:sz w:val="24"/>
                <w:szCs w:val="24"/>
                <w:lang w:eastAsia="ru-RU"/>
              </w:rPr>
              <w:t>304</w:t>
            </w:r>
            <w:r w:rsidR="001A5113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B114AE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114AE">
              <w:rPr>
                <w:b/>
                <w:bCs/>
                <w:sz w:val="24"/>
                <w:szCs w:val="24"/>
                <w:lang w:eastAsia="ru-RU"/>
              </w:rPr>
              <w:t>558</w:t>
            </w:r>
            <w:r w:rsidR="001A5113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B114AE">
              <w:rPr>
                <w:b/>
                <w:bCs/>
                <w:sz w:val="24"/>
                <w:szCs w:val="24"/>
                <w:lang w:eastAsia="ru-RU"/>
              </w:rPr>
              <w:t>913</w:t>
            </w:r>
            <w:r w:rsidR="001A5113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B114AE">
              <w:rPr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B114AE" w:rsidRPr="00342AC2" w:rsidRDefault="00B114AE" w:rsidP="00B114AE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342AC2">
              <w:rPr>
                <w:b/>
                <w:sz w:val="24"/>
                <w:szCs w:val="24"/>
                <w:lang w:eastAsia="ru-RU"/>
              </w:rPr>
              <w:t>16,0</w:t>
            </w:r>
          </w:p>
        </w:tc>
      </w:tr>
    </w:tbl>
    <w:p w:rsidR="00142FD2" w:rsidRPr="00B114AE" w:rsidRDefault="00142FD2" w:rsidP="007F4A15">
      <w:pPr>
        <w:jc w:val="both"/>
        <w:rPr>
          <w:sz w:val="24"/>
          <w:szCs w:val="24"/>
        </w:rPr>
      </w:pPr>
    </w:p>
    <w:p w:rsidR="00ED5DB6" w:rsidRPr="00B114AE" w:rsidRDefault="00ED5DB6" w:rsidP="007F4A15">
      <w:pPr>
        <w:jc w:val="both"/>
        <w:rPr>
          <w:sz w:val="24"/>
          <w:szCs w:val="24"/>
        </w:rPr>
      </w:pPr>
    </w:p>
    <w:p w:rsidR="00ED5DB6" w:rsidRPr="00B114AE" w:rsidRDefault="00ED5DB6" w:rsidP="007F4A15">
      <w:pPr>
        <w:jc w:val="both"/>
        <w:rPr>
          <w:sz w:val="24"/>
          <w:szCs w:val="24"/>
        </w:rPr>
      </w:pPr>
    </w:p>
    <w:p w:rsidR="00ED5DB6" w:rsidRPr="00B114AE" w:rsidRDefault="00ED5DB6" w:rsidP="007F4A15">
      <w:pPr>
        <w:jc w:val="both"/>
        <w:rPr>
          <w:sz w:val="24"/>
          <w:szCs w:val="24"/>
        </w:rPr>
      </w:pPr>
    </w:p>
    <w:sectPr w:rsidR="00ED5DB6" w:rsidRPr="00B114AE" w:rsidSect="00687FAE">
      <w:pgSz w:w="16838" w:h="11906" w:orient="landscape"/>
      <w:pgMar w:top="1418" w:right="567" w:bottom="1418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23C5"/>
    <w:rsid w:val="00034B8B"/>
    <w:rsid w:val="00062A2E"/>
    <w:rsid w:val="000713DF"/>
    <w:rsid w:val="000A58A5"/>
    <w:rsid w:val="000C2EA5"/>
    <w:rsid w:val="000C3E53"/>
    <w:rsid w:val="0010401B"/>
    <w:rsid w:val="00114FFC"/>
    <w:rsid w:val="001257C7"/>
    <w:rsid w:val="0013061E"/>
    <w:rsid w:val="001347D7"/>
    <w:rsid w:val="001356EA"/>
    <w:rsid w:val="00140D6B"/>
    <w:rsid w:val="00142FD2"/>
    <w:rsid w:val="00145B9B"/>
    <w:rsid w:val="0018017D"/>
    <w:rsid w:val="00184ECA"/>
    <w:rsid w:val="0019587B"/>
    <w:rsid w:val="001A5113"/>
    <w:rsid w:val="001F1808"/>
    <w:rsid w:val="0021641A"/>
    <w:rsid w:val="00224E69"/>
    <w:rsid w:val="00256A87"/>
    <w:rsid w:val="00271EA8"/>
    <w:rsid w:val="00285C61"/>
    <w:rsid w:val="00296E8C"/>
    <w:rsid w:val="002F5129"/>
    <w:rsid w:val="003033AE"/>
    <w:rsid w:val="0033485A"/>
    <w:rsid w:val="00342AC2"/>
    <w:rsid w:val="003642AD"/>
    <w:rsid w:val="0037056B"/>
    <w:rsid w:val="003D3CC0"/>
    <w:rsid w:val="003D688F"/>
    <w:rsid w:val="004029E0"/>
    <w:rsid w:val="00423003"/>
    <w:rsid w:val="00424937"/>
    <w:rsid w:val="004B0DBB"/>
    <w:rsid w:val="004C6A75"/>
    <w:rsid w:val="00510950"/>
    <w:rsid w:val="00521CAC"/>
    <w:rsid w:val="0053339B"/>
    <w:rsid w:val="00624190"/>
    <w:rsid w:val="00650273"/>
    <w:rsid w:val="0065328E"/>
    <w:rsid w:val="00683EC6"/>
    <w:rsid w:val="00687FAE"/>
    <w:rsid w:val="006B3FA0"/>
    <w:rsid w:val="006F6444"/>
    <w:rsid w:val="00713C1C"/>
    <w:rsid w:val="007268A4"/>
    <w:rsid w:val="007427AF"/>
    <w:rsid w:val="007802B6"/>
    <w:rsid w:val="00787EA4"/>
    <w:rsid w:val="007D5A8E"/>
    <w:rsid w:val="007E29A5"/>
    <w:rsid w:val="007F2E5F"/>
    <w:rsid w:val="007F4A15"/>
    <w:rsid w:val="008267F4"/>
    <w:rsid w:val="008478F4"/>
    <w:rsid w:val="00852CA6"/>
    <w:rsid w:val="00886003"/>
    <w:rsid w:val="008C407D"/>
    <w:rsid w:val="00906884"/>
    <w:rsid w:val="00914417"/>
    <w:rsid w:val="00953E9C"/>
    <w:rsid w:val="0097026B"/>
    <w:rsid w:val="009C4E86"/>
    <w:rsid w:val="009F7184"/>
    <w:rsid w:val="00A33E61"/>
    <w:rsid w:val="00A471A4"/>
    <w:rsid w:val="00AA1E59"/>
    <w:rsid w:val="00AB09E1"/>
    <w:rsid w:val="00AD29B5"/>
    <w:rsid w:val="00AD77E7"/>
    <w:rsid w:val="00AF75FC"/>
    <w:rsid w:val="00B114AE"/>
    <w:rsid w:val="00B14AF7"/>
    <w:rsid w:val="00B57329"/>
    <w:rsid w:val="00B753EC"/>
    <w:rsid w:val="00B91EF8"/>
    <w:rsid w:val="00BD64F7"/>
    <w:rsid w:val="00BD7EE5"/>
    <w:rsid w:val="00BE1CAB"/>
    <w:rsid w:val="00BF567F"/>
    <w:rsid w:val="00C04BD5"/>
    <w:rsid w:val="00C26832"/>
    <w:rsid w:val="00CA3DF7"/>
    <w:rsid w:val="00CD109C"/>
    <w:rsid w:val="00CE2A5A"/>
    <w:rsid w:val="00D01A38"/>
    <w:rsid w:val="00D1017A"/>
    <w:rsid w:val="00D3103C"/>
    <w:rsid w:val="00D515FD"/>
    <w:rsid w:val="00D6114D"/>
    <w:rsid w:val="00D6571C"/>
    <w:rsid w:val="00DC7742"/>
    <w:rsid w:val="00DD3187"/>
    <w:rsid w:val="00E864FB"/>
    <w:rsid w:val="00E91200"/>
    <w:rsid w:val="00EC794D"/>
    <w:rsid w:val="00ED117A"/>
    <w:rsid w:val="00ED5DB6"/>
    <w:rsid w:val="00EF19B1"/>
    <w:rsid w:val="00F12879"/>
    <w:rsid w:val="00F33869"/>
    <w:rsid w:val="00F41CF0"/>
    <w:rsid w:val="00F52A75"/>
    <w:rsid w:val="00F639D4"/>
    <w:rsid w:val="00F6410F"/>
    <w:rsid w:val="00F930E6"/>
    <w:rsid w:val="00FA2C75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350672"/>
  <w15:docId w15:val="{D4D51F0B-674D-46A3-9C0F-8E9A90850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Муллабаева Елена Анатольевна</cp:lastModifiedBy>
  <cp:revision>44</cp:revision>
  <cp:lastPrinted>2019-05-15T12:58:00Z</cp:lastPrinted>
  <dcterms:created xsi:type="dcterms:W3CDTF">2011-11-15T08:57:00Z</dcterms:created>
  <dcterms:modified xsi:type="dcterms:W3CDTF">2019-05-16T05:59:00Z</dcterms:modified>
</cp:coreProperties>
</file>